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664" w:rsidRDefault="00F169E5">
      <w:pPr>
        <w:tabs>
          <w:tab w:val="center" w:pos="3291"/>
          <w:tab w:val="right" w:pos="10286"/>
        </w:tabs>
        <w:spacing w:after="66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 </w:t>
      </w:r>
      <w:r>
        <w:rPr>
          <w:b/>
        </w:rPr>
        <w:tab/>
      </w:r>
      <w:r>
        <w:t xml:space="preserve">  Приложение № 26 </w:t>
      </w:r>
    </w:p>
    <w:p w:rsidR="00657664" w:rsidRDefault="00F169E5">
      <w:pPr>
        <w:spacing w:after="62" w:line="259" w:lineRule="auto"/>
        <w:ind w:left="0" w:right="0" w:firstLine="0"/>
        <w:jc w:val="right"/>
      </w:pPr>
      <w:r>
        <w:rPr>
          <w:b/>
        </w:rPr>
        <w:t xml:space="preserve"> </w:t>
      </w:r>
      <w:r>
        <w:rPr>
          <w:b/>
        </w:rPr>
        <w:tab/>
      </w:r>
      <w:r>
        <w:t xml:space="preserve"> </w:t>
      </w:r>
      <w:r>
        <w:tab/>
        <w:t xml:space="preserve"> </w:t>
      </w:r>
      <w:r>
        <w:tab/>
        <w:t xml:space="preserve">                                 </w:t>
      </w:r>
    </w:p>
    <w:p w:rsidR="00F169E5" w:rsidRDefault="00F169E5">
      <w:pPr>
        <w:spacing w:after="32"/>
        <w:ind w:left="3301" w:right="199"/>
        <w:rPr>
          <w:b/>
        </w:rPr>
      </w:pPr>
      <w:r>
        <w:rPr>
          <w:b/>
        </w:rPr>
        <w:t xml:space="preserve"> </w:t>
      </w:r>
      <w:r>
        <w:rPr>
          <w:b/>
        </w:rPr>
        <w:tab/>
        <w:t xml:space="preserve">                                                  </w:t>
      </w:r>
      <w:r>
        <w:t xml:space="preserve">УТВЕРЖДЁНО </w:t>
      </w:r>
      <w:r>
        <w:rPr>
          <w:b/>
        </w:rPr>
        <w:t xml:space="preserve"> </w:t>
      </w:r>
      <w:r>
        <w:rPr>
          <w:b/>
        </w:rPr>
        <w:tab/>
      </w:r>
    </w:p>
    <w:p w:rsidR="00657664" w:rsidRDefault="00F169E5">
      <w:pPr>
        <w:spacing w:after="32"/>
        <w:ind w:left="3301" w:right="199"/>
      </w:pPr>
      <w:r>
        <w:t xml:space="preserve">                                                      приказом №   </w:t>
      </w:r>
      <w:proofErr w:type="gramStart"/>
      <w:r w:rsidR="00E930AE">
        <w:t>1</w:t>
      </w:r>
      <w:r>
        <w:t xml:space="preserve">  от</w:t>
      </w:r>
      <w:proofErr w:type="gramEnd"/>
      <w:r>
        <w:t xml:space="preserve">   </w:t>
      </w:r>
      <w:r w:rsidR="00E930AE">
        <w:t>06.11.2014</w:t>
      </w:r>
      <w:bookmarkStart w:id="0" w:name="_GoBack"/>
      <w:bookmarkEnd w:id="0"/>
      <w:r>
        <w:t xml:space="preserve"> г. </w:t>
      </w:r>
    </w:p>
    <w:p w:rsidR="00657664" w:rsidRDefault="00F169E5">
      <w:pPr>
        <w:spacing w:after="112" w:line="259" w:lineRule="auto"/>
        <w:ind w:left="0" w:right="45" w:firstLine="0"/>
        <w:jc w:val="center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:rsidR="00657664" w:rsidRDefault="00F169E5" w:rsidP="00F169E5">
      <w:pPr>
        <w:spacing w:after="54" w:line="259" w:lineRule="auto"/>
        <w:ind w:right="573"/>
      </w:pPr>
      <w:r>
        <w:rPr>
          <w:b/>
        </w:rPr>
        <w:t xml:space="preserve">                                                                   Акт № _____</w:t>
      </w:r>
    </w:p>
    <w:p w:rsidR="00657664" w:rsidRDefault="00F169E5" w:rsidP="00F169E5">
      <w:pPr>
        <w:spacing w:after="20" w:line="259" w:lineRule="auto"/>
        <w:ind w:right="86"/>
        <w:jc w:val="center"/>
      </w:pPr>
      <w:r>
        <w:rPr>
          <w:b/>
        </w:rPr>
        <w:t>об уничтожении носителей, содержащих персональные данные</w:t>
      </w:r>
    </w:p>
    <w:p w:rsidR="00657664" w:rsidRDefault="00657664" w:rsidP="00F169E5">
      <w:pPr>
        <w:spacing w:after="58" w:line="259" w:lineRule="auto"/>
        <w:ind w:left="0" w:right="0" w:firstLine="0"/>
        <w:jc w:val="center"/>
      </w:pPr>
    </w:p>
    <w:p w:rsidR="00657664" w:rsidRDefault="00F169E5">
      <w:pPr>
        <w:ind w:left="-5" w:right="71"/>
      </w:pPr>
      <w:r>
        <w:t xml:space="preserve">Комиссия в составе: </w:t>
      </w:r>
    </w:p>
    <w:p w:rsidR="00657664" w:rsidRDefault="00F169E5">
      <w:pPr>
        <w:ind w:left="-5" w:right="71"/>
      </w:pPr>
      <w:r>
        <w:t xml:space="preserve">Председатель </w:t>
      </w:r>
      <w:proofErr w:type="gramStart"/>
      <w:r>
        <w:t>–  _</w:t>
      </w:r>
      <w:proofErr w:type="gramEnd"/>
      <w:r>
        <w:t xml:space="preserve">___________________________________________________ </w:t>
      </w:r>
    </w:p>
    <w:p w:rsidR="00657664" w:rsidRDefault="00F169E5">
      <w:pPr>
        <w:ind w:left="-5" w:right="71"/>
      </w:pPr>
      <w:r>
        <w:t xml:space="preserve">Члены комиссии – __________________________________________________ </w:t>
      </w:r>
    </w:p>
    <w:p w:rsidR="00657664" w:rsidRDefault="00F169E5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657664" w:rsidRDefault="00F169E5">
      <w:pPr>
        <w:ind w:left="-5" w:right="71"/>
      </w:pPr>
      <w:r>
        <w:t xml:space="preserve">провела отбор бумажных, электронных, магнитных и оптических носителей персональных данных и другой конфиденциальной информации (далее носители) и установила, что в соответствии с требованиями руководящих документов по защите информации указанные носители и информация, записанная на них в процессе эксплуатации, в соответствии с действующим законодательством Российской Федерации, подлежит гарантированному уничтожению и составила настоящий акт о том, что произведено уничтожение носителей персональных данных в составе: </w:t>
      </w:r>
    </w:p>
    <w:p w:rsidR="00657664" w:rsidRDefault="00F169E5">
      <w:pPr>
        <w:spacing w:after="0" w:line="259" w:lineRule="auto"/>
        <w:ind w:left="0" w:right="0" w:firstLine="0"/>
        <w:jc w:val="left"/>
      </w:pPr>
      <w:r>
        <w:rPr>
          <w:sz w:val="26"/>
        </w:rPr>
        <w:t xml:space="preserve"> </w:t>
      </w:r>
    </w:p>
    <w:p w:rsidR="00657664" w:rsidRDefault="00F169E5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361" w:type="dxa"/>
        <w:tblInd w:w="-108" w:type="dxa"/>
        <w:tblCellMar>
          <w:top w:w="15" w:type="dxa"/>
          <w:left w:w="108" w:type="dxa"/>
        </w:tblCellMar>
        <w:tblLook w:val="04A0" w:firstRow="1" w:lastRow="0" w:firstColumn="1" w:lastColumn="0" w:noHBand="0" w:noVBand="1"/>
      </w:tblPr>
      <w:tblGrid>
        <w:gridCol w:w="487"/>
        <w:gridCol w:w="917"/>
        <w:gridCol w:w="1333"/>
        <w:gridCol w:w="1994"/>
        <w:gridCol w:w="3018"/>
        <w:gridCol w:w="2612"/>
      </w:tblGrid>
      <w:tr w:rsidR="00657664">
        <w:trPr>
          <w:trHeight w:val="562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664" w:rsidRDefault="00F169E5">
            <w:pPr>
              <w:spacing w:after="16" w:line="259" w:lineRule="auto"/>
              <w:ind w:left="48" w:right="0" w:firstLine="0"/>
              <w:jc w:val="left"/>
            </w:pPr>
            <w:r>
              <w:t xml:space="preserve">№ </w:t>
            </w:r>
          </w:p>
          <w:p w:rsidR="00657664" w:rsidRDefault="00F169E5">
            <w:pPr>
              <w:spacing w:after="0" w:line="259" w:lineRule="auto"/>
              <w:ind w:left="0" w:right="0" w:firstLine="0"/>
              <w:jc w:val="left"/>
            </w:pPr>
            <w:r>
              <w:t xml:space="preserve">п/п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664" w:rsidRDefault="00F169E5">
            <w:pPr>
              <w:spacing w:after="0" w:line="259" w:lineRule="auto"/>
              <w:ind w:left="0" w:right="54" w:firstLine="0"/>
              <w:jc w:val="center"/>
            </w:pPr>
            <w:r>
              <w:t xml:space="preserve">Дата 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664" w:rsidRDefault="00F169E5">
            <w:pPr>
              <w:spacing w:after="0" w:line="259" w:lineRule="auto"/>
              <w:ind w:left="0" w:right="0" w:firstLine="0"/>
              <w:jc w:val="center"/>
            </w:pPr>
            <w:r>
              <w:t xml:space="preserve">Тип носителя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664" w:rsidRDefault="00F169E5">
            <w:pPr>
              <w:spacing w:after="0" w:line="259" w:lineRule="auto"/>
              <w:ind w:left="0" w:right="0" w:firstLine="0"/>
              <w:jc w:val="center"/>
            </w:pPr>
            <w:r>
              <w:t xml:space="preserve">Учетный номер носителя 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664" w:rsidRDefault="00F169E5">
            <w:pPr>
              <w:spacing w:after="0" w:line="259" w:lineRule="auto"/>
              <w:ind w:left="0" w:right="108" w:firstLine="0"/>
              <w:jc w:val="center"/>
            </w:pPr>
            <w:r>
              <w:t xml:space="preserve">Категория информации 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664" w:rsidRDefault="00F169E5">
            <w:pPr>
              <w:spacing w:after="0" w:line="259" w:lineRule="auto"/>
              <w:ind w:left="0" w:right="111" w:firstLine="0"/>
              <w:jc w:val="center"/>
            </w:pPr>
            <w:r>
              <w:t xml:space="preserve">Примечание </w:t>
            </w:r>
          </w:p>
        </w:tc>
      </w:tr>
      <w:tr w:rsidR="00657664">
        <w:trPr>
          <w:trHeight w:val="288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664" w:rsidRDefault="00F169E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664" w:rsidRDefault="00F169E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664" w:rsidRDefault="00F169E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664" w:rsidRDefault="00F169E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664" w:rsidRDefault="00F169E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664" w:rsidRDefault="00F169E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F169E5">
        <w:trPr>
          <w:trHeight w:val="288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2" w:right="0" w:firstLine="0"/>
              <w:jc w:val="left"/>
              <w:rPr>
                <w:b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2" w:right="0" w:firstLine="0"/>
              <w:jc w:val="left"/>
              <w:rPr>
                <w:b/>
              </w:rPr>
            </w:pP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</w:p>
        </w:tc>
      </w:tr>
      <w:tr w:rsidR="00F169E5">
        <w:trPr>
          <w:trHeight w:val="288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2" w:right="0" w:firstLine="0"/>
              <w:jc w:val="left"/>
              <w:rPr>
                <w:b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2" w:right="0" w:firstLine="0"/>
              <w:jc w:val="left"/>
              <w:rPr>
                <w:b/>
              </w:rPr>
            </w:pP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</w:p>
        </w:tc>
      </w:tr>
      <w:tr w:rsidR="00F169E5">
        <w:trPr>
          <w:trHeight w:val="288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2" w:right="0" w:firstLine="0"/>
              <w:jc w:val="left"/>
              <w:rPr>
                <w:b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2" w:right="0" w:firstLine="0"/>
              <w:jc w:val="left"/>
              <w:rPr>
                <w:b/>
              </w:rPr>
            </w:pP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</w:p>
        </w:tc>
      </w:tr>
      <w:tr w:rsidR="00F169E5">
        <w:trPr>
          <w:trHeight w:val="288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2" w:right="0" w:firstLine="0"/>
              <w:jc w:val="left"/>
              <w:rPr>
                <w:b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2" w:right="0" w:firstLine="0"/>
              <w:jc w:val="left"/>
              <w:rPr>
                <w:b/>
              </w:rPr>
            </w:pP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</w:p>
        </w:tc>
      </w:tr>
      <w:tr w:rsidR="00F169E5">
        <w:trPr>
          <w:trHeight w:val="288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2" w:right="0" w:firstLine="0"/>
              <w:jc w:val="left"/>
              <w:rPr>
                <w:b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2" w:right="0" w:firstLine="0"/>
              <w:jc w:val="left"/>
              <w:rPr>
                <w:b/>
              </w:rPr>
            </w:pP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</w:p>
        </w:tc>
      </w:tr>
      <w:tr w:rsidR="00F169E5">
        <w:trPr>
          <w:trHeight w:val="288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2" w:right="0" w:firstLine="0"/>
              <w:jc w:val="left"/>
              <w:rPr>
                <w:b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2" w:right="0" w:firstLine="0"/>
              <w:jc w:val="left"/>
              <w:rPr>
                <w:b/>
              </w:rPr>
            </w:pP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</w:p>
        </w:tc>
      </w:tr>
      <w:tr w:rsidR="00F169E5">
        <w:trPr>
          <w:trHeight w:val="288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2" w:right="0" w:firstLine="0"/>
              <w:jc w:val="left"/>
              <w:rPr>
                <w:b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2" w:right="0" w:firstLine="0"/>
              <w:jc w:val="left"/>
              <w:rPr>
                <w:b/>
              </w:rPr>
            </w:pP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</w:p>
        </w:tc>
      </w:tr>
      <w:tr w:rsidR="00F169E5">
        <w:trPr>
          <w:trHeight w:val="288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2" w:right="0" w:firstLine="0"/>
              <w:jc w:val="left"/>
              <w:rPr>
                <w:b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2" w:right="0" w:firstLine="0"/>
              <w:jc w:val="left"/>
              <w:rPr>
                <w:b/>
              </w:rPr>
            </w:pP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</w:p>
        </w:tc>
      </w:tr>
      <w:tr w:rsidR="00F169E5">
        <w:trPr>
          <w:trHeight w:val="288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2" w:right="0" w:firstLine="0"/>
              <w:jc w:val="left"/>
              <w:rPr>
                <w:b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2" w:right="0" w:firstLine="0"/>
              <w:jc w:val="left"/>
              <w:rPr>
                <w:b/>
              </w:rPr>
            </w:pP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</w:p>
        </w:tc>
      </w:tr>
    </w:tbl>
    <w:p w:rsidR="00657664" w:rsidRDefault="00F169E5">
      <w:pPr>
        <w:spacing w:after="18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657664" w:rsidRDefault="00F169E5">
      <w:pPr>
        <w:ind w:left="-5" w:right="71"/>
      </w:pPr>
      <w:r>
        <w:t xml:space="preserve">Всего носителей ____________________________________________ </w:t>
      </w:r>
    </w:p>
    <w:p w:rsidR="00657664" w:rsidRDefault="00F169E5">
      <w:pPr>
        <w:spacing w:after="56" w:line="259" w:lineRule="auto"/>
        <w:ind w:left="-5" w:right="5639"/>
        <w:jc w:val="left"/>
      </w:pPr>
      <w:r>
        <w:rPr>
          <w:sz w:val="16"/>
        </w:rPr>
        <w:t xml:space="preserve">                                                       </w:t>
      </w:r>
      <w:r>
        <w:rPr>
          <w:i/>
          <w:sz w:val="16"/>
        </w:rPr>
        <w:t xml:space="preserve"> (цифрами и прописью количество) </w:t>
      </w:r>
      <w:r>
        <w:t xml:space="preserve"> </w:t>
      </w:r>
    </w:p>
    <w:p w:rsidR="00657664" w:rsidRDefault="00F169E5">
      <w:pPr>
        <w:ind w:left="-5" w:right="71"/>
      </w:pPr>
      <w:r>
        <w:t xml:space="preserve">На указанных носителях персональные данные уничтожены путем </w:t>
      </w:r>
    </w:p>
    <w:p w:rsidR="00657664" w:rsidRDefault="00F169E5">
      <w:pPr>
        <w:ind w:left="-5" w:right="71"/>
      </w:pPr>
      <w:r>
        <w:t xml:space="preserve">____________________________________________________________________. </w:t>
      </w:r>
    </w:p>
    <w:p w:rsidR="00657664" w:rsidRDefault="00F169E5">
      <w:pPr>
        <w:spacing w:after="56" w:line="259" w:lineRule="auto"/>
        <w:ind w:left="2533" w:right="0"/>
        <w:jc w:val="left"/>
      </w:pPr>
      <w:r>
        <w:rPr>
          <w:i/>
          <w:sz w:val="16"/>
        </w:rPr>
        <w:t xml:space="preserve">(стирания на устройстве гарантированного уничтожения информации и т.п.) </w:t>
      </w:r>
    </w:p>
    <w:p w:rsidR="00657664" w:rsidRDefault="00F169E5">
      <w:pPr>
        <w:spacing w:after="23" w:line="259" w:lineRule="auto"/>
        <w:ind w:left="0" w:right="0" w:firstLine="0"/>
        <w:jc w:val="left"/>
      </w:pPr>
      <w:r>
        <w:t xml:space="preserve"> </w:t>
      </w:r>
    </w:p>
    <w:p w:rsidR="00657664" w:rsidRDefault="00F169E5">
      <w:pPr>
        <w:ind w:left="-5" w:right="71"/>
      </w:pPr>
      <w:r>
        <w:t xml:space="preserve">Перечисленные носители ПД уничтожены путем </w:t>
      </w:r>
    </w:p>
    <w:p w:rsidR="00657664" w:rsidRDefault="00F169E5">
      <w:pPr>
        <w:ind w:left="-5" w:right="71"/>
      </w:pPr>
      <w:r>
        <w:t xml:space="preserve">___________________________________________________________________. </w:t>
      </w:r>
    </w:p>
    <w:p w:rsidR="00657664" w:rsidRDefault="00F169E5">
      <w:pPr>
        <w:spacing w:after="56" w:line="259" w:lineRule="auto"/>
        <w:ind w:left="1342" w:right="0"/>
        <w:jc w:val="left"/>
      </w:pPr>
      <w:r>
        <w:rPr>
          <w:i/>
          <w:sz w:val="16"/>
        </w:rPr>
        <w:t xml:space="preserve">(разрезания/сжигания/размагничивания/физического уничтожения/ механического уничтожения / иного способа) </w:t>
      </w:r>
    </w:p>
    <w:p w:rsidR="00657664" w:rsidRDefault="00F169E5">
      <w:pPr>
        <w:spacing w:after="0" w:line="259" w:lineRule="auto"/>
        <w:ind w:left="0" w:right="0" w:firstLine="0"/>
        <w:jc w:val="left"/>
      </w:pPr>
      <w:r>
        <w:t xml:space="preserve"> </w:t>
      </w:r>
    </w:p>
    <w:p w:rsidR="00657664" w:rsidRDefault="00F169E5">
      <w:pPr>
        <w:ind w:left="-5" w:right="71"/>
      </w:pPr>
      <w:r>
        <w:t xml:space="preserve">Председатель комиссии: _________________ /____________/ </w:t>
      </w:r>
    </w:p>
    <w:p w:rsidR="00657664" w:rsidRDefault="00F169E5">
      <w:pPr>
        <w:ind w:left="-5" w:right="71"/>
      </w:pPr>
      <w:r>
        <w:t xml:space="preserve">Члены комиссии: _________________ /_____________/ </w:t>
      </w:r>
    </w:p>
    <w:p w:rsidR="00657664" w:rsidRDefault="00F169E5">
      <w:pPr>
        <w:ind w:left="-5" w:right="71"/>
      </w:pPr>
      <w:r>
        <w:t xml:space="preserve">                               _________________ /____________/</w:t>
      </w:r>
      <w:r>
        <w:rPr>
          <w:b/>
        </w:rPr>
        <w:t xml:space="preserve"> </w:t>
      </w:r>
    </w:p>
    <w:p w:rsidR="00657664" w:rsidRDefault="00F169E5">
      <w:pPr>
        <w:spacing w:after="0" w:line="259" w:lineRule="auto"/>
        <w:ind w:left="0" w:right="18" w:firstLine="0"/>
        <w:jc w:val="center"/>
      </w:pPr>
      <w:r>
        <w:rPr>
          <w:b/>
        </w:rPr>
        <w:t xml:space="preserve"> </w:t>
      </w:r>
    </w:p>
    <w:p w:rsidR="00657664" w:rsidRDefault="00F169E5">
      <w:pPr>
        <w:spacing w:after="0" w:line="259" w:lineRule="auto"/>
        <w:ind w:left="0" w:right="18" w:firstLine="0"/>
        <w:jc w:val="center"/>
      </w:pPr>
      <w:r>
        <w:rPr>
          <w:b/>
        </w:rPr>
        <w:t xml:space="preserve"> </w:t>
      </w:r>
    </w:p>
    <w:p w:rsidR="00657664" w:rsidRDefault="00F169E5">
      <w:pPr>
        <w:spacing w:after="0" w:line="259" w:lineRule="auto"/>
        <w:ind w:left="0" w:right="18" w:firstLine="0"/>
        <w:jc w:val="center"/>
      </w:pPr>
      <w:r>
        <w:rPr>
          <w:b/>
        </w:rPr>
        <w:lastRenderedPageBreak/>
        <w:t xml:space="preserve"> </w:t>
      </w:r>
    </w:p>
    <w:p w:rsidR="00657664" w:rsidRDefault="00F169E5">
      <w:pPr>
        <w:spacing w:after="0" w:line="259" w:lineRule="auto"/>
        <w:ind w:left="0" w:right="18" w:firstLine="0"/>
        <w:jc w:val="center"/>
      </w:pPr>
      <w:r>
        <w:rPr>
          <w:b/>
        </w:rPr>
        <w:t xml:space="preserve"> </w:t>
      </w:r>
    </w:p>
    <w:p w:rsidR="00657664" w:rsidRDefault="00F169E5" w:rsidP="00F169E5">
      <w:pPr>
        <w:spacing w:after="0" w:line="259" w:lineRule="auto"/>
        <w:ind w:left="0" w:right="18" w:firstLine="0"/>
        <w:jc w:val="center"/>
      </w:pPr>
      <w:r>
        <w:rPr>
          <w:b/>
        </w:rPr>
        <w:t xml:space="preserve"> Положение  </w:t>
      </w:r>
    </w:p>
    <w:p w:rsidR="00657664" w:rsidRDefault="00F169E5">
      <w:pPr>
        <w:spacing w:after="146" w:line="259" w:lineRule="auto"/>
        <w:ind w:right="81"/>
        <w:jc w:val="center"/>
      </w:pPr>
      <w:r>
        <w:rPr>
          <w:b/>
        </w:rPr>
        <w:t xml:space="preserve">«О порядке уничтожения персональных данных»  </w:t>
      </w:r>
    </w:p>
    <w:p w:rsidR="00657664" w:rsidRDefault="00F169E5">
      <w:pPr>
        <w:numPr>
          <w:ilvl w:val="0"/>
          <w:numId w:val="1"/>
        </w:numPr>
        <w:spacing w:after="138" w:line="259" w:lineRule="auto"/>
        <w:ind w:right="573" w:firstLine="454"/>
        <w:jc w:val="left"/>
      </w:pPr>
      <w:r>
        <w:rPr>
          <w:b/>
        </w:rPr>
        <w:t xml:space="preserve">Общие положения </w:t>
      </w:r>
    </w:p>
    <w:p w:rsidR="00657664" w:rsidRDefault="00F169E5">
      <w:pPr>
        <w:spacing w:after="59"/>
        <w:ind w:left="-15" w:right="71" w:firstLine="567"/>
      </w:pPr>
      <w:r>
        <w:t>1.1. Настоящий</w:t>
      </w:r>
      <w:r>
        <w:rPr>
          <w:color w:val="FFFFFF"/>
        </w:rPr>
        <w:t xml:space="preserve"> </w:t>
      </w:r>
      <w:r>
        <w:t xml:space="preserve">документ устанавливает порядок уничтожения информации, содержащей персональные данные, при достижении целей обработки или при наступлении иных законных оснований в </w:t>
      </w:r>
      <w:r w:rsidRPr="00F169E5">
        <w:t xml:space="preserve">МБДОУ «Детский сад № 89 комбинированного вида с татарским языком  воспитания и обучения» </w:t>
      </w:r>
      <w:proofErr w:type="spellStart"/>
      <w:r w:rsidRPr="00F169E5">
        <w:t>Вахитовского</w:t>
      </w:r>
      <w:proofErr w:type="spellEnd"/>
      <w:r w:rsidRPr="00F169E5">
        <w:t xml:space="preserve"> района г. Казани</w:t>
      </w:r>
      <w:r>
        <w:t xml:space="preserve">, в целях реализации: Федерального закона от 27.07.2006 № 152-ФЗ «О персональных данных», Постановления Правительства Российской Федерации от 15.09.2008 № 687 «Об утверждении Положения об особенностях обработки персональных данных, осуществляемой без использования средств автоматизации», Постановления Правительства Российской Федерации от 21.03.2012 № 211 «Об утверждении перечня мер, направленных на обеспечение выполнения обязанностей, предусмотренных Федеральным законом «О персональных данных» и принятыми в соответствии с ним нормативными правыми актами. </w:t>
      </w:r>
    </w:p>
    <w:p w:rsidR="00657664" w:rsidRDefault="00F169E5">
      <w:pPr>
        <w:numPr>
          <w:ilvl w:val="0"/>
          <w:numId w:val="1"/>
        </w:numPr>
        <w:spacing w:after="54" w:line="259" w:lineRule="auto"/>
        <w:ind w:right="573" w:firstLine="454"/>
        <w:jc w:val="left"/>
      </w:pPr>
      <w:r>
        <w:rPr>
          <w:b/>
        </w:rPr>
        <w:t xml:space="preserve">Порядок уничтожения информации, содержащей персональные </w:t>
      </w:r>
      <w:proofErr w:type="gramStart"/>
      <w:r>
        <w:rPr>
          <w:b/>
        </w:rPr>
        <w:t>данные,  при</w:t>
      </w:r>
      <w:proofErr w:type="gramEnd"/>
      <w:r>
        <w:rPr>
          <w:b/>
        </w:rPr>
        <w:t xml:space="preserve"> достижении целей обработки или при наступлении иных законных оснований </w:t>
      </w:r>
      <w:r>
        <w:t xml:space="preserve">2.1. Уничтожение документов, содержащих ПД, производится:  </w:t>
      </w:r>
    </w:p>
    <w:p w:rsidR="00657664" w:rsidRDefault="00F169E5">
      <w:pPr>
        <w:numPr>
          <w:ilvl w:val="0"/>
          <w:numId w:val="2"/>
        </w:numPr>
        <w:spacing w:after="55"/>
        <w:ind w:right="71" w:firstLine="567"/>
      </w:pPr>
      <w:r>
        <w:t xml:space="preserve">по достижении целей их обработки согласно номенклатуре дел и документов;  </w:t>
      </w:r>
    </w:p>
    <w:p w:rsidR="00657664" w:rsidRDefault="00F169E5">
      <w:pPr>
        <w:numPr>
          <w:ilvl w:val="0"/>
          <w:numId w:val="2"/>
        </w:numPr>
        <w:spacing w:after="44"/>
        <w:ind w:right="71" w:firstLine="567"/>
      </w:pPr>
      <w:r>
        <w:t xml:space="preserve">по достижении окончания срока хранения ПД, оговоренного в соответствующем соглашении заинтересованных сторон; в том числе, если они не подлежат архивному хранению. </w:t>
      </w:r>
    </w:p>
    <w:p w:rsidR="00657664" w:rsidRDefault="00F169E5">
      <w:pPr>
        <w:numPr>
          <w:ilvl w:val="1"/>
          <w:numId w:val="3"/>
        </w:numPr>
        <w:spacing w:after="48"/>
        <w:ind w:right="71" w:firstLine="567"/>
      </w:pPr>
      <w:r>
        <w:t xml:space="preserve">Уничтожение документов, содержащих персональные данные, производится в случае выявления неправомерной обработки персональных данных в срок, не превышающий десяти рабочих дней с момента выявления неправомерной обработки персональных данных. </w:t>
      </w:r>
    </w:p>
    <w:p w:rsidR="00657664" w:rsidRDefault="00F169E5">
      <w:pPr>
        <w:numPr>
          <w:ilvl w:val="1"/>
          <w:numId w:val="3"/>
        </w:numPr>
        <w:ind w:right="71" w:firstLine="567"/>
      </w:pPr>
      <w:r>
        <w:t xml:space="preserve">Уничтожение информации с ПД, хранящейся в электронном виде на материальных носителях, производиться путем выполнения процедуры специальной подготовки материальных носителей (многократное форматирование разделов, выделенных под хранение данных). </w:t>
      </w:r>
    </w:p>
    <w:p w:rsidR="00657664" w:rsidRDefault="00F169E5">
      <w:pPr>
        <w:numPr>
          <w:ilvl w:val="1"/>
          <w:numId w:val="3"/>
        </w:numPr>
        <w:spacing w:after="47"/>
        <w:ind w:right="71" w:firstLine="567"/>
      </w:pPr>
      <w:r>
        <w:t xml:space="preserve">Уничтожение материальных носителей с ПД осуществляется механическим либо электромагнитным воздействием с помощью специализированных средств (шредер, уничтожитель оптических дисков и т.п.). Отобранные к уничтожению материалы измельчаются механическим способом до степени, исключающей возможность прочтения текста или сжигаются.  </w:t>
      </w:r>
    </w:p>
    <w:p w:rsidR="00657664" w:rsidRDefault="00F169E5">
      <w:pPr>
        <w:numPr>
          <w:ilvl w:val="1"/>
          <w:numId w:val="3"/>
        </w:numPr>
        <w:spacing w:after="47"/>
        <w:ind w:right="71" w:firstLine="567"/>
      </w:pPr>
      <w:r>
        <w:t xml:space="preserve">Уничтожение производится по мере необходимости, в зависимости от объемов накопленных для уничтожения документов. </w:t>
      </w:r>
    </w:p>
    <w:p w:rsidR="00657664" w:rsidRDefault="00F169E5">
      <w:pPr>
        <w:numPr>
          <w:ilvl w:val="1"/>
          <w:numId w:val="3"/>
        </w:numPr>
        <w:spacing w:after="45"/>
        <w:ind w:right="71" w:firstLine="567"/>
      </w:pPr>
      <w:r>
        <w:t>Для уничтожения материальных носителей и информации на материальных носителях документально создается экспертная комиссия в составе не менее 2 человек. Уничтожение осуществляется по акту.</w:t>
      </w:r>
      <w:r>
        <w:rPr>
          <w:b/>
        </w:rPr>
        <w:t xml:space="preserve"> </w:t>
      </w:r>
      <w:r>
        <w:t xml:space="preserve">Уничтожение документов производится в присутствии всех членов комиссии, которые несут персональную ответственность за правильность и полноту уничтожения перечисленных в акте документов (состав комиссии утверждается приказом). После уничтожения материальных носителей членами </w:t>
      </w:r>
      <w:proofErr w:type="gramStart"/>
      <w:r>
        <w:t>комиссии  подписывается</w:t>
      </w:r>
      <w:proofErr w:type="gramEnd"/>
      <w:r>
        <w:t xml:space="preserve"> акт в трех экземплярах (Приложение 1) делается запись в журналах их учета и регистрации, а также в номенклатурах и описях дел проставляется отметка «Уничтожено. Акт №__(дата)». </w:t>
      </w:r>
    </w:p>
    <w:p w:rsidR="00657664" w:rsidRDefault="00F169E5" w:rsidP="00F169E5">
      <w:pPr>
        <w:numPr>
          <w:ilvl w:val="1"/>
          <w:numId w:val="3"/>
        </w:numPr>
        <w:spacing w:after="16" w:line="259" w:lineRule="auto"/>
        <w:ind w:left="708" w:right="0" w:firstLine="0"/>
        <w:jc w:val="left"/>
      </w:pPr>
      <w:r>
        <w:t xml:space="preserve">Накапливаемые для уничтожения документы, копии документов, черновики, содержащие персональные данные, должны храниться отдельно. </w:t>
      </w:r>
      <w:r w:rsidRPr="00F169E5">
        <w:rPr>
          <w:b/>
        </w:rPr>
        <w:t xml:space="preserve"> </w:t>
      </w:r>
    </w:p>
    <w:p w:rsidR="00657664" w:rsidRDefault="00F169E5">
      <w:pPr>
        <w:spacing w:after="0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657664" w:rsidRDefault="00F169E5">
      <w:pPr>
        <w:spacing w:after="16" w:line="259" w:lineRule="auto"/>
        <w:ind w:left="708" w:right="0" w:firstLine="0"/>
        <w:jc w:val="left"/>
      </w:pPr>
      <w:r>
        <w:rPr>
          <w:b/>
        </w:rPr>
        <w:lastRenderedPageBreak/>
        <w:t xml:space="preserve"> </w:t>
      </w:r>
    </w:p>
    <w:p w:rsidR="00657664" w:rsidRDefault="00F169E5" w:rsidP="00F169E5">
      <w:pPr>
        <w:spacing w:after="0" w:line="259" w:lineRule="auto"/>
        <w:ind w:left="0" w:right="5122" w:firstLine="0"/>
        <w:jc w:val="right"/>
        <w:sectPr w:rsidR="00657664">
          <w:pgSz w:w="11906" w:h="16838"/>
          <w:pgMar w:top="573" w:right="488" w:bottom="769" w:left="1133" w:header="720" w:footer="720" w:gutter="0"/>
          <w:cols w:space="720"/>
        </w:sectPr>
      </w:pPr>
      <w:r>
        <w:rPr>
          <w:b/>
        </w:rPr>
        <w:t xml:space="preserve"> </w:t>
      </w:r>
    </w:p>
    <w:p w:rsidR="00657664" w:rsidRDefault="00F169E5">
      <w:pPr>
        <w:spacing w:after="0" w:line="259" w:lineRule="auto"/>
        <w:ind w:right="53"/>
        <w:jc w:val="right"/>
      </w:pPr>
      <w:r>
        <w:rPr>
          <w:sz w:val="20"/>
        </w:rPr>
        <w:lastRenderedPageBreak/>
        <w:t xml:space="preserve">Приложение №2 </w:t>
      </w:r>
    </w:p>
    <w:p w:rsidR="00657664" w:rsidRDefault="00F169E5">
      <w:pPr>
        <w:spacing w:after="1" w:line="279" w:lineRule="auto"/>
        <w:ind w:left="11821" w:right="0" w:firstLine="538"/>
        <w:jc w:val="left"/>
      </w:pPr>
      <w:r>
        <w:rPr>
          <w:sz w:val="20"/>
        </w:rPr>
        <w:t xml:space="preserve">к Порядку уничтожения </w:t>
      </w:r>
      <w:proofErr w:type="gramStart"/>
      <w:r>
        <w:rPr>
          <w:sz w:val="20"/>
        </w:rPr>
        <w:t>персональных  данных</w:t>
      </w:r>
      <w:proofErr w:type="gramEnd"/>
      <w:r>
        <w:rPr>
          <w:sz w:val="20"/>
        </w:rPr>
        <w:t xml:space="preserve"> при достижении целей их обработки  или при наступлении иных законных </w:t>
      </w:r>
    </w:p>
    <w:p w:rsidR="00657664" w:rsidRDefault="00F169E5">
      <w:pPr>
        <w:spacing w:after="1" w:line="279" w:lineRule="auto"/>
        <w:ind w:left="12161" w:right="0" w:hanging="137"/>
        <w:jc w:val="left"/>
      </w:pPr>
      <w:r>
        <w:rPr>
          <w:sz w:val="20"/>
        </w:rPr>
        <w:t xml:space="preserve">оснований в министерстве по делам </w:t>
      </w:r>
      <w:proofErr w:type="gramStart"/>
      <w:r>
        <w:rPr>
          <w:sz w:val="20"/>
        </w:rPr>
        <w:t>семьи,  демографической</w:t>
      </w:r>
      <w:proofErr w:type="gramEnd"/>
      <w:r>
        <w:rPr>
          <w:sz w:val="20"/>
        </w:rPr>
        <w:t xml:space="preserve"> и социальной политике  </w:t>
      </w:r>
    </w:p>
    <w:p w:rsidR="00657664" w:rsidRDefault="00F169E5">
      <w:pPr>
        <w:spacing w:after="0" w:line="259" w:lineRule="auto"/>
        <w:ind w:right="53"/>
        <w:jc w:val="right"/>
      </w:pPr>
      <w:r>
        <w:rPr>
          <w:sz w:val="20"/>
        </w:rPr>
        <w:t xml:space="preserve">и </w:t>
      </w:r>
    </w:p>
    <w:p w:rsidR="00657664" w:rsidRDefault="00F169E5">
      <w:pPr>
        <w:spacing w:after="0" w:line="259" w:lineRule="auto"/>
        <w:ind w:left="0" w:right="15" w:firstLine="0"/>
        <w:jc w:val="right"/>
      </w:pPr>
      <w:r>
        <w:rPr>
          <w:sz w:val="20"/>
        </w:rPr>
        <w:t xml:space="preserve"> </w:t>
      </w:r>
    </w:p>
    <w:p w:rsidR="00657664" w:rsidRDefault="00F169E5">
      <w:pPr>
        <w:spacing w:after="99" w:line="259" w:lineRule="auto"/>
        <w:ind w:left="0" w:right="15" w:firstLine="0"/>
        <w:jc w:val="right"/>
      </w:pPr>
      <w:r>
        <w:rPr>
          <w:sz w:val="20"/>
        </w:rPr>
        <w:t xml:space="preserve"> </w:t>
      </w:r>
    </w:p>
    <w:p w:rsidR="00657664" w:rsidRDefault="00F169E5">
      <w:pPr>
        <w:spacing w:after="0" w:line="259" w:lineRule="auto"/>
        <w:ind w:right="73"/>
        <w:jc w:val="center"/>
      </w:pPr>
      <w:r>
        <w:rPr>
          <w:b/>
          <w:sz w:val="26"/>
        </w:rPr>
        <w:t>Журнал уничтожения носителей персональных данных</w:t>
      </w:r>
      <w:r>
        <w:rPr>
          <w:sz w:val="26"/>
        </w:rPr>
        <w:t xml:space="preserve"> </w:t>
      </w:r>
    </w:p>
    <w:p w:rsidR="00657664" w:rsidRDefault="00F169E5">
      <w:pPr>
        <w:spacing w:after="0" w:line="259" w:lineRule="auto"/>
        <w:ind w:left="0" w:right="0" w:firstLine="0"/>
        <w:jc w:val="right"/>
      </w:pPr>
      <w:r>
        <w:rPr>
          <w:sz w:val="26"/>
        </w:rPr>
        <w:t xml:space="preserve"> </w:t>
      </w:r>
    </w:p>
    <w:p w:rsidR="00657664" w:rsidRDefault="00F169E5">
      <w:pPr>
        <w:spacing w:after="26" w:line="259" w:lineRule="auto"/>
        <w:ind w:left="718" w:right="0" w:firstLine="0"/>
        <w:jc w:val="center"/>
        <w:rPr>
          <w:sz w:val="26"/>
        </w:rPr>
      </w:pPr>
      <w:r>
        <w:rPr>
          <w:sz w:val="26"/>
        </w:rPr>
        <w:t xml:space="preserve"> </w:t>
      </w:r>
    </w:p>
    <w:p w:rsidR="00F169E5" w:rsidRDefault="00F169E5">
      <w:pPr>
        <w:spacing w:after="26" w:line="259" w:lineRule="auto"/>
        <w:ind w:left="718" w:right="0" w:firstLine="0"/>
        <w:jc w:val="center"/>
        <w:rPr>
          <w:sz w:val="26"/>
        </w:rPr>
      </w:pPr>
    </w:p>
    <w:p w:rsidR="00F169E5" w:rsidRDefault="00F169E5">
      <w:pPr>
        <w:spacing w:after="26" w:line="259" w:lineRule="auto"/>
        <w:ind w:left="718" w:right="0" w:firstLine="0"/>
        <w:jc w:val="center"/>
        <w:rPr>
          <w:sz w:val="26"/>
        </w:rPr>
      </w:pPr>
    </w:p>
    <w:p w:rsidR="00F169E5" w:rsidRDefault="00F169E5">
      <w:pPr>
        <w:spacing w:after="26" w:line="259" w:lineRule="auto"/>
        <w:ind w:left="718" w:right="0" w:firstLine="0"/>
        <w:jc w:val="center"/>
        <w:rPr>
          <w:sz w:val="26"/>
        </w:rPr>
      </w:pPr>
    </w:p>
    <w:p w:rsidR="00F169E5" w:rsidRDefault="00F169E5">
      <w:pPr>
        <w:spacing w:after="26" w:line="259" w:lineRule="auto"/>
        <w:ind w:left="718" w:right="0" w:firstLine="0"/>
        <w:jc w:val="center"/>
        <w:rPr>
          <w:sz w:val="26"/>
        </w:rPr>
      </w:pPr>
    </w:p>
    <w:p w:rsidR="00F169E5" w:rsidRDefault="00F169E5">
      <w:pPr>
        <w:spacing w:after="26" w:line="259" w:lineRule="auto"/>
        <w:ind w:left="718" w:right="0" w:firstLine="0"/>
        <w:jc w:val="center"/>
        <w:rPr>
          <w:sz w:val="26"/>
        </w:rPr>
      </w:pPr>
    </w:p>
    <w:p w:rsidR="00F169E5" w:rsidRDefault="00F169E5">
      <w:pPr>
        <w:spacing w:after="26" w:line="259" w:lineRule="auto"/>
        <w:ind w:left="718" w:right="0" w:firstLine="0"/>
        <w:jc w:val="center"/>
        <w:rPr>
          <w:sz w:val="26"/>
        </w:rPr>
      </w:pPr>
    </w:p>
    <w:p w:rsidR="00F169E5" w:rsidRDefault="00F169E5">
      <w:pPr>
        <w:spacing w:after="26" w:line="259" w:lineRule="auto"/>
        <w:ind w:left="718" w:right="0" w:firstLine="0"/>
        <w:jc w:val="center"/>
        <w:rPr>
          <w:sz w:val="26"/>
        </w:rPr>
      </w:pPr>
    </w:p>
    <w:p w:rsidR="00F169E5" w:rsidRDefault="00F169E5">
      <w:pPr>
        <w:spacing w:after="26" w:line="259" w:lineRule="auto"/>
        <w:ind w:left="718" w:right="0" w:firstLine="0"/>
        <w:jc w:val="center"/>
        <w:rPr>
          <w:sz w:val="26"/>
        </w:rPr>
      </w:pPr>
    </w:p>
    <w:p w:rsidR="00F169E5" w:rsidRDefault="00F169E5">
      <w:pPr>
        <w:spacing w:after="26" w:line="259" w:lineRule="auto"/>
        <w:ind w:left="718" w:right="0" w:firstLine="0"/>
        <w:jc w:val="center"/>
        <w:rPr>
          <w:sz w:val="26"/>
        </w:rPr>
      </w:pPr>
    </w:p>
    <w:p w:rsidR="00F169E5" w:rsidRDefault="00F169E5">
      <w:pPr>
        <w:spacing w:after="26" w:line="259" w:lineRule="auto"/>
        <w:ind w:left="718" w:right="0" w:firstLine="0"/>
        <w:jc w:val="center"/>
        <w:rPr>
          <w:sz w:val="26"/>
        </w:rPr>
      </w:pPr>
    </w:p>
    <w:p w:rsidR="00F169E5" w:rsidRDefault="00F169E5">
      <w:pPr>
        <w:spacing w:after="26" w:line="259" w:lineRule="auto"/>
        <w:ind w:left="718" w:right="0" w:firstLine="0"/>
        <w:jc w:val="center"/>
        <w:rPr>
          <w:sz w:val="26"/>
        </w:rPr>
      </w:pPr>
    </w:p>
    <w:p w:rsidR="00F169E5" w:rsidRDefault="00F169E5">
      <w:pPr>
        <w:spacing w:after="26" w:line="259" w:lineRule="auto"/>
        <w:ind w:left="718" w:right="0" w:firstLine="0"/>
        <w:jc w:val="center"/>
      </w:pPr>
    </w:p>
    <w:p w:rsidR="00657664" w:rsidRDefault="00F169E5">
      <w:pPr>
        <w:spacing w:after="24" w:line="259" w:lineRule="auto"/>
        <w:ind w:right="55"/>
        <w:jc w:val="right"/>
      </w:pPr>
      <w:r>
        <w:rPr>
          <w:sz w:val="26"/>
        </w:rPr>
        <w:t xml:space="preserve">Журнал начат     ____ ___________ </w:t>
      </w:r>
    </w:p>
    <w:p w:rsidR="00657664" w:rsidRDefault="00F169E5">
      <w:pPr>
        <w:spacing w:after="24" w:line="259" w:lineRule="auto"/>
        <w:ind w:right="55"/>
        <w:jc w:val="right"/>
      </w:pPr>
      <w:r>
        <w:rPr>
          <w:sz w:val="26"/>
        </w:rPr>
        <w:t xml:space="preserve">Журнал завершен ____ __________ </w:t>
      </w:r>
    </w:p>
    <w:p w:rsidR="00657664" w:rsidRDefault="00F169E5">
      <w:pPr>
        <w:spacing w:after="24" w:line="259" w:lineRule="auto"/>
        <w:ind w:right="55"/>
        <w:jc w:val="right"/>
      </w:pPr>
      <w:r>
        <w:rPr>
          <w:sz w:val="26"/>
        </w:rPr>
        <w:t xml:space="preserve"> Ответственный _________ (Ф.И.О.) </w:t>
      </w:r>
    </w:p>
    <w:p w:rsidR="00F169E5" w:rsidRPr="00F169E5" w:rsidRDefault="00F169E5" w:rsidP="00F169E5">
      <w:pPr>
        <w:spacing w:after="0" w:line="259" w:lineRule="auto"/>
        <w:ind w:right="55"/>
        <w:jc w:val="right"/>
      </w:pPr>
      <w:r>
        <w:rPr>
          <w:sz w:val="26"/>
        </w:rPr>
        <w:t>На _____ листах</w:t>
      </w:r>
    </w:p>
    <w:p w:rsidR="00F169E5" w:rsidRDefault="00F169E5">
      <w:pPr>
        <w:spacing w:after="0" w:line="259" w:lineRule="auto"/>
        <w:ind w:left="0" w:right="0" w:firstLine="0"/>
        <w:jc w:val="left"/>
        <w:rPr>
          <w:sz w:val="26"/>
        </w:rPr>
      </w:pPr>
    </w:p>
    <w:p w:rsidR="00F169E5" w:rsidRDefault="00F169E5">
      <w:pPr>
        <w:spacing w:after="0" w:line="259" w:lineRule="auto"/>
        <w:ind w:left="0" w:right="0" w:firstLine="0"/>
        <w:jc w:val="left"/>
        <w:rPr>
          <w:sz w:val="26"/>
        </w:rPr>
      </w:pPr>
    </w:p>
    <w:p w:rsidR="00F169E5" w:rsidRDefault="00F169E5">
      <w:pPr>
        <w:spacing w:after="0" w:line="259" w:lineRule="auto"/>
        <w:ind w:left="0" w:right="0" w:firstLine="0"/>
        <w:jc w:val="left"/>
      </w:pPr>
    </w:p>
    <w:tbl>
      <w:tblPr>
        <w:tblStyle w:val="TableGrid"/>
        <w:tblW w:w="15137" w:type="dxa"/>
        <w:tblInd w:w="286" w:type="dxa"/>
        <w:tblCellMar>
          <w:top w:w="12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539"/>
        <w:gridCol w:w="2264"/>
        <w:gridCol w:w="1983"/>
        <w:gridCol w:w="1985"/>
        <w:gridCol w:w="2127"/>
        <w:gridCol w:w="1702"/>
        <w:gridCol w:w="2410"/>
        <w:gridCol w:w="2127"/>
      </w:tblGrid>
      <w:tr w:rsidR="00657664">
        <w:trPr>
          <w:trHeight w:val="194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664" w:rsidRDefault="00F169E5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</w:rPr>
              <w:t xml:space="preserve">№ п/ п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664" w:rsidRDefault="00F169E5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Наименование </w:t>
            </w:r>
          </w:p>
          <w:p w:rsidR="00657664" w:rsidRDefault="00F169E5">
            <w:pPr>
              <w:spacing w:after="0" w:line="238" w:lineRule="auto"/>
              <w:ind w:left="27" w:right="29" w:firstLine="0"/>
              <w:jc w:val="center"/>
            </w:pPr>
            <w:proofErr w:type="spellStart"/>
            <w:r>
              <w:rPr>
                <w:b/>
              </w:rPr>
              <w:t>ИСПДн</w:t>
            </w:r>
            <w:proofErr w:type="spellEnd"/>
            <w:r>
              <w:rPr>
                <w:b/>
              </w:rPr>
              <w:t xml:space="preserve">, в которой </w:t>
            </w:r>
          </w:p>
          <w:p w:rsidR="00657664" w:rsidRDefault="00F169E5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</w:rPr>
              <w:t xml:space="preserve">уничтожаются </w:t>
            </w:r>
          </w:p>
          <w:p w:rsidR="00657664" w:rsidRDefault="00F169E5">
            <w:pPr>
              <w:spacing w:after="0" w:line="279" w:lineRule="auto"/>
              <w:ind w:left="0" w:right="0" w:firstLine="0"/>
              <w:jc w:val="center"/>
            </w:pPr>
            <w:r>
              <w:rPr>
                <w:b/>
              </w:rPr>
              <w:t xml:space="preserve">персональные данные </w:t>
            </w:r>
          </w:p>
          <w:p w:rsidR="00657664" w:rsidRDefault="00F169E5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664" w:rsidRDefault="00F169E5">
            <w:pPr>
              <w:spacing w:after="25" w:line="259" w:lineRule="auto"/>
              <w:ind w:left="0" w:right="61" w:firstLine="0"/>
              <w:jc w:val="center"/>
            </w:pPr>
            <w:r>
              <w:rPr>
                <w:b/>
              </w:rPr>
              <w:t xml:space="preserve">Ф.И.О. </w:t>
            </w:r>
          </w:p>
          <w:p w:rsidR="00657664" w:rsidRDefault="00F169E5">
            <w:pPr>
              <w:spacing w:after="0" w:line="238" w:lineRule="auto"/>
              <w:ind w:left="0" w:right="0" w:firstLine="0"/>
              <w:jc w:val="center"/>
            </w:pPr>
            <w:r>
              <w:rPr>
                <w:b/>
              </w:rPr>
              <w:t xml:space="preserve">субъекта, перс данные </w:t>
            </w:r>
          </w:p>
          <w:p w:rsidR="00657664" w:rsidRDefault="00F169E5">
            <w:pPr>
              <w:spacing w:after="0" w:line="259" w:lineRule="auto"/>
              <w:ind w:left="0" w:right="64" w:firstLine="0"/>
              <w:jc w:val="center"/>
            </w:pPr>
            <w:r>
              <w:rPr>
                <w:b/>
              </w:rPr>
              <w:t xml:space="preserve">которого </w:t>
            </w:r>
          </w:p>
          <w:p w:rsidR="00657664" w:rsidRDefault="00F169E5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подлежащие уничтожению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664" w:rsidRDefault="00F169E5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Обоснование уничтожения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664" w:rsidRDefault="00F169E5">
            <w:pPr>
              <w:spacing w:after="0" w:line="238" w:lineRule="auto"/>
              <w:ind w:left="0" w:right="0" w:firstLine="0"/>
              <w:jc w:val="center"/>
            </w:pPr>
            <w:r>
              <w:rPr>
                <w:b/>
              </w:rPr>
              <w:t xml:space="preserve">Наименование файла, и его </w:t>
            </w:r>
          </w:p>
          <w:p w:rsidR="00657664" w:rsidRDefault="00F169E5">
            <w:pPr>
              <w:spacing w:after="17" w:line="259" w:lineRule="auto"/>
              <w:ind w:left="2" w:right="0" w:firstLine="0"/>
            </w:pPr>
            <w:proofErr w:type="spellStart"/>
            <w:r>
              <w:rPr>
                <w:b/>
              </w:rPr>
              <w:t>месторасположен</w:t>
            </w:r>
            <w:proofErr w:type="spellEnd"/>
          </w:p>
          <w:p w:rsidR="00657664" w:rsidRDefault="00F169E5">
            <w:pPr>
              <w:spacing w:after="0" w:line="259" w:lineRule="auto"/>
              <w:ind w:left="0" w:right="57" w:firstLine="0"/>
              <w:jc w:val="center"/>
            </w:pPr>
            <w:proofErr w:type="spellStart"/>
            <w:r>
              <w:rPr>
                <w:b/>
              </w:rPr>
              <w:t>ие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664" w:rsidRDefault="00F169E5">
            <w:pPr>
              <w:spacing w:after="0" w:line="259" w:lineRule="auto"/>
              <w:ind w:left="0" w:right="0" w:firstLine="0"/>
              <w:jc w:val="center"/>
            </w:pPr>
            <w:proofErr w:type="gramStart"/>
            <w:r>
              <w:rPr>
                <w:b/>
              </w:rPr>
              <w:t>Дата  уничтожения</w:t>
            </w:r>
            <w:proofErr w:type="gramEnd"/>
            <w:r>
              <w:rPr>
                <w:b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664" w:rsidRDefault="00F169E5">
            <w:pPr>
              <w:spacing w:after="25"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Ф.И.О. и подпись </w:t>
            </w:r>
          </w:p>
          <w:p w:rsidR="00657664" w:rsidRDefault="00F169E5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Исполнителя </w:t>
            </w:r>
          </w:p>
          <w:p w:rsidR="00657664" w:rsidRDefault="00F169E5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664" w:rsidRDefault="00F169E5">
            <w:pPr>
              <w:spacing w:after="0" w:line="238" w:lineRule="auto"/>
              <w:ind w:left="0" w:right="6" w:firstLine="0"/>
              <w:jc w:val="center"/>
            </w:pPr>
            <w:r>
              <w:rPr>
                <w:b/>
              </w:rPr>
              <w:t xml:space="preserve">Ф.И.О. и подпись ответственного за обработку </w:t>
            </w:r>
          </w:p>
          <w:p w:rsidR="00657664" w:rsidRDefault="00F169E5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персональных данных </w:t>
            </w:r>
          </w:p>
        </w:tc>
      </w:tr>
      <w:tr w:rsidR="00657664">
        <w:trPr>
          <w:trHeight w:val="28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664" w:rsidRDefault="00F169E5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664" w:rsidRDefault="00F169E5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664" w:rsidRDefault="00F169E5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664" w:rsidRDefault="00F169E5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664" w:rsidRDefault="00F169E5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 xml:space="preserve">5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664" w:rsidRDefault="00F169E5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</w:rPr>
              <w:t xml:space="preserve">6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664" w:rsidRDefault="00F169E5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 xml:space="preserve">7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664" w:rsidRDefault="00F169E5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 xml:space="preserve">8 </w:t>
            </w:r>
          </w:p>
        </w:tc>
      </w:tr>
      <w:tr w:rsidR="00F169E5">
        <w:trPr>
          <w:trHeight w:val="28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3" w:firstLine="0"/>
              <w:jc w:val="center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58" w:firstLine="0"/>
              <w:jc w:val="center"/>
              <w:rPr>
                <w:b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1" w:firstLine="0"/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58" w:firstLine="0"/>
              <w:jc w:val="center"/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58" w:firstLine="0"/>
              <w:jc w:val="center"/>
              <w:rPr>
                <w:b/>
              </w:rPr>
            </w:pPr>
          </w:p>
        </w:tc>
      </w:tr>
      <w:tr w:rsidR="00F169E5">
        <w:trPr>
          <w:trHeight w:val="28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3" w:firstLine="0"/>
              <w:jc w:val="center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58" w:firstLine="0"/>
              <w:jc w:val="center"/>
              <w:rPr>
                <w:b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1" w:firstLine="0"/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58" w:firstLine="0"/>
              <w:jc w:val="center"/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58" w:firstLine="0"/>
              <w:jc w:val="center"/>
              <w:rPr>
                <w:b/>
              </w:rPr>
            </w:pPr>
          </w:p>
        </w:tc>
      </w:tr>
      <w:tr w:rsidR="00F169E5">
        <w:trPr>
          <w:trHeight w:val="28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3" w:firstLine="0"/>
              <w:jc w:val="center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58" w:firstLine="0"/>
              <w:jc w:val="center"/>
              <w:rPr>
                <w:b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1" w:firstLine="0"/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58" w:firstLine="0"/>
              <w:jc w:val="center"/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58" w:firstLine="0"/>
              <w:jc w:val="center"/>
              <w:rPr>
                <w:b/>
              </w:rPr>
            </w:pPr>
          </w:p>
        </w:tc>
      </w:tr>
      <w:tr w:rsidR="00F169E5">
        <w:trPr>
          <w:trHeight w:val="28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3" w:firstLine="0"/>
              <w:jc w:val="center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58" w:firstLine="0"/>
              <w:jc w:val="center"/>
              <w:rPr>
                <w:b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1" w:firstLine="0"/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58" w:firstLine="0"/>
              <w:jc w:val="center"/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58" w:firstLine="0"/>
              <w:jc w:val="center"/>
              <w:rPr>
                <w:b/>
              </w:rPr>
            </w:pPr>
          </w:p>
        </w:tc>
      </w:tr>
      <w:tr w:rsidR="00F169E5">
        <w:trPr>
          <w:trHeight w:val="28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3" w:firstLine="0"/>
              <w:jc w:val="center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58" w:firstLine="0"/>
              <w:jc w:val="center"/>
              <w:rPr>
                <w:b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1" w:firstLine="0"/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58" w:firstLine="0"/>
              <w:jc w:val="center"/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58" w:firstLine="0"/>
              <w:jc w:val="center"/>
              <w:rPr>
                <w:b/>
              </w:rPr>
            </w:pPr>
          </w:p>
        </w:tc>
      </w:tr>
      <w:tr w:rsidR="00F169E5">
        <w:trPr>
          <w:trHeight w:val="28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3" w:firstLine="0"/>
              <w:jc w:val="center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58" w:firstLine="0"/>
              <w:jc w:val="center"/>
              <w:rPr>
                <w:b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1" w:firstLine="0"/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58" w:firstLine="0"/>
              <w:jc w:val="center"/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58" w:firstLine="0"/>
              <w:jc w:val="center"/>
              <w:rPr>
                <w:b/>
              </w:rPr>
            </w:pPr>
          </w:p>
        </w:tc>
      </w:tr>
      <w:tr w:rsidR="00F169E5">
        <w:trPr>
          <w:trHeight w:val="28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3" w:firstLine="0"/>
              <w:jc w:val="center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58" w:firstLine="0"/>
              <w:jc w:val="center"/>
              <w:rPr>
                <w:b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1" w:firstLine="0"/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58" w:firstLine="0"/>
              <w:jc w:val="center"/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58" w:firstLine="0"/>
              <w:jc w:val="center"/>
              <w:rPr>
                <w:b/>
              </w:rPr>
            </w:pPr>
          </w:p>
        </w:tc>
      </w:tr>
      <w:tr w:rsidR="00F169E5">
        <w:trPr>
          <w:trHeight w:val="28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3" w:firstLine="0"/>
              <w:jc w:val="center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58" w:firstLine="0"/>
              <w:jc w:val="center"/>
              <w:rPr>
                <w:b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1" w:firstLine="0"/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58" w:firstLine="0"/>
              <w:jc w:val="center"/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58" w:firstLine="0"/>
              <w:jc w:val="center"/>
              <w:rPr>
                <w:b/>
              </w:rPr>
            </w:pPr>
          </w:p>
        </w:tc>
      </w:tr>
      <w:tr w:rsidR="00F169E5">
        <w:trPr>
          <w:trHeight w:val="28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3" w:firstLine="0"/>
              <w:jc w:val="center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58" w:firstLine="0"/>
              <w:jc w:val="center"/>
              <w:rPr>
                <w:b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1" w:firstLine="0"/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58" w:firstLine="0"/>
              <w:jc w:val="center"/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58" w:firstLine="0"/>
              <w:jc w:val="center"/>
              <w:rPr>
                <w:b/>
              </w:rPr>
            </w:pPr>
          </w:p>
        </w:tc>
      </w:tr>
      <w:tr w:rsidR="00F169E5">
        <w:trPr>
          <w:trHeight w:val="28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3" w:firstLine="0"/>
              <w:jc w:val="center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58" w:firstLine="0"/>
              <w:jc w:val="center"/>
              <w:rPr>
                <w:b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1" w:firstLine="0"/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58" w:firstLine="0"/>
              <w:jc w:val="center"/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58" w:firstLine="0"/>
              <w:jc w:val="center"/>
              <w:rPr>
                <w:b/>
              </w:rPr>
            </w:pPr>
          </w:p>
        </w:tc>
      </w:tr>
      <w:tr w:rsidR="00F169E5">
        <w:trPr>
          <w:trHeight w:val="28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3" w:firstLine="0"/>
              <w:jc w:val="center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58" w:firstLine="0"/>
              <w:jc w:val="center"/>
              <w:rPr>
                <w:b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1" w:firstLine="0"/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58" w:firstLine="0"/>
              <w:jc w:val="center"/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58" w:firstLine="0"/>
              <w:jc w:val="center"/>
              <w:rPr>
                <w:b/>
              </w:rPr>
            </w:pPr>
          </w:p>
        </w:tc>
      </w:tr>
      <w:tr w:rsidR="00F169E5">
        <w:trPr>
          <w:trHeight w:val="28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3" w:firstLine="0"/>
              <w:jc w:val="center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58" w:firstLine="0"/>
              <w:jc w:val="center"/>
              <w:rPr>
                <w:b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1" w:firstLine="0"/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58" w:firstLine="0"/>
              <w:jc w:val="center"/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58" w:firstLine="0"/>
              <w:jc w:val="center"/>
              <w:rPr>
                <w:b/>
              </w:rPr>
            </w:pPr>
          </w:p>
        </w:tc>
      </w:tr>
      <w:tr w:rsidR="00F169E5">
        <w:trPr>
          <w:trHeight w:val="28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3" w:firstLine="0"/>
              <w:jc w:val="center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58" w:firstLine="0"/>
              <w:jc w:val="center"/>
              <w:rPr>
                <w:b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1" w:firstLine="0"/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58" w:firstLine="0"/>
              <w:jc w:val="center"/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58" w:firstLine="0"/>
              <w:jc w:val="center"/>
              <w:rPr>
                <w:b/>
              </w:rPr>
            </w:pPr>
          </w:p>
        </w:tc>
      </w:tr>
      <w:tr w:rsidR="00F169E5">
        <w:trPr>
          <w:trHeight w:val="28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3" w:firstLine="0"/>
              <w:jc w:val="center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58" w:firstLine="0"/>
              <w:jc w:val="center"/>
              <w:rPr>
                <w:b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1" w:firstLine="0"/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58" w:firstLine="0"/>
              <w:jc w:val="center"/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58" w:firstLine="0"/>
              <w:jc w:val="center"/>
              <w:rPr>
                <w:b/>
              </w:rPr>
            </w:pPr>
          </w:p>
        </w:tc>
      </w:tr>
      <w:tr w:rsidR="00F169E5">
        <w:trPr>
          <w:trHeight w:val="28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3" w:firstLine="0"/>
              <w:jc w:val="center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58" w:firstLine="0"/>
              <w:jc w:val="center"/>
              <w:rPr>
                <w:b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1" w:firstLine="0"/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58" w:firstLine="0"/>
              <w:jc w:val="center"/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58" w:firstLine="0"/>
              <w:jc w:val="center"/>
              <w:rPr>
                <w:b/>
              </w:rPr>
            </w:pPr>
          </w:p>
        </w:tc>
      </w:tr>
      <w:tr w:rsidR="00F169E5">
        <w:trPr>
          <w:trHeight w:val="28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3" w:firstLine="0"/>
              <w:jc w:val="center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58" w:firstLine="0"/>
              <w:jc w:val="center"/>
              <w:rPr>
                <w:b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1" w:firstLine="0"/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58" w:firstLine="0"/>
              <w:jc w:val="center"/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58" w:firstLine="0"/>
              <w:jc w:val="center"/>
              <w:rPr>
                <w:b/>
              </w:rPr>
            </w:pPr>
          </w:p>
        </w:tc>
      </w:tr>
      <w:tr w:rsidR="00F169E5">
        <w:trPr>
          <w:trHeight w:val="28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3" w:firstLine="0"/>
              <w:jc w:val="center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58" w:firstLine="0"/>
              <w:jc w:val="center"/>
              <w:rPr>
                <w:b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1" w:firstLine="0"/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58" w:firstLine="0"/>
              <w:jc w:val="center"/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58" w:firstLine="0"/>
              <w:jc w:val="center"/>
              <w:rPr>
                <w:b/>
              </w:rPr>
            </w:pPr>
          </w:p>
        </w:tc>
      </w:tr>
      <w:tr w:rsidR="00F169E5">
        <w:trPr>
          <w:trHeight w:val="28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3" w:firstLine="0"/>
              <w:jc w:val="center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58" w:firstLine="0"/>
              <w:jc w:val="center"/>
              <w:rPr>
                <w:b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1" w:firstLine="0"/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58" w:firstLine="0"/>
              <w:jc w:val="center"/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58" w:firstLine="0"/>
              <w:jc w:val="center"/>
              <w:rPr>
                <w:b/>
              </w:rPr>
            </w:pPr>
          </w:p>
        </w:tc>
      </w:tr>
      <w:tr w:rsidR="00F169E5">
        <w:trPr>
          <w:trHeight w:val="28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3" w:firstLine="0"/>
              <w:jc w:val="center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58" w:firstLine="0"/>
              <w:jc w:val="center"/>
              <w:rPr>
                <w:b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1" w:firstLine="0"/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58" w:firstLine="0"/>
              <w:jc w:val="center"/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58" w:firstLine="0"/>
              <w:jc w:val="center"/>
              <w:rPr>
                <w:b/>
              </w:rPr>
            </w:pPr>
          </w:p>
        </w:tc>
      </w:tr>
      <w:tr w:rsidR="00F169E5">
        <w:trPr>
          <w:trHeight w:val="28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3" w:firstLine="0"/>
              <w:jc w:val="center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58" w:firstLine="0"/>
              <w:jc w:val="center"/>
              <w:rPr>
                <w:b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1" w:firstLine="0"/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58" w:firstLine="0"/>
              <w:jc w:val="center"/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58" w:firstLine="0"/>
              <w:jc w:val="center"/>
              <w:rPr>
                <w:b/>
              </w:rPr>
            </w:pPr>
          </w:p>
        </w:tc>
      </w:tr>
      <w:tr w:rsidR="00F169E5">
        <w:trPr>
          <w:trHeight w:val="28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3" w:firstLine="0"/>
              <w:jc w:val="center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58" w:firstLine="0"/>
              <w:jc w:val="center"/>
              <w:rPr>
                <w:b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1" w:firstLine="0"/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58" w:firstLine="0"/>
              <w:jc w:val="center"/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58" w:firstLine="0"/>
              <w:jc w:val="center"/>
              <w:rPr>
                <w:b/>
              </w:rPr>
            </w:pPr>
          </w:p>
        </w:tc>
      </w:tr>
      <w:tr w:rsidR="00F169E5">
        <w:trPr>
          <w:trHeight w:val="28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3" w:firstLine="0"/>
              <w:jc w:val="center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58" w:firstLine="0"/>
              <w:jc w:val="center"/>
              <w:rPr>
                <w:b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1" w:firstLine="0"/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58" w:firstLine="0"/>
              <w:jc w:val="center"/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58" w:firstLine="0"/>
              <w:jc w:val="center"/>
              <w:rPr>
                <w:b/>
              </w:rPr>
            </w:pPr>
          </w:p>
        </w:tc>
      </w:tr>
      <w:tr w:rsidR="00F169E5">
        <w:trPr>
          <w:trHeight w:val="28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3" w:firstLine="0"/>
              <w:jc w:val="center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58" w:firstLine="0"/>
              <w:jc w:val="center"/>
              <w:rPr>
                <w:b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1" w:firstLine="0"/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58" w:firstLine="0"/>
              <w:jc w:val="center"/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58" w:firstLine="0"/>
              <w:jc w:val="center"/>
              <w:rPr>
                <w:b/>
              </w:rPr>
            </w:pPr>
          </w:p>
        </w:tc>
      </w:tr>
      <w:tr w:rsidR="00F169E5">
        <w:trPr>
          <w:trHeight w:val="28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3" w:firstLine="0"/>
              <w:jc w:val="center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58" w:firstLine="0"/>
              <w:jc w:val="center"/>
              <w:rPr>
                <w:b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1" w:firstLine="0"/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58" w:firstLine="0"/>
              <w:jc w:val="center"/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58" w:firstLine="0"/>
              <w:jc w:val="center"/>
              <w:rPr>
                <w:b/>
              </w:rPr>
            </w:pPr>
          </w:p>
        </w:tc>
      </w:tr>
      <w:tr w:rsidR="00F169E5">
        <w:trPr>
          <w:trHeight w:val="28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3" w:firstLine="0"/>
              <w:jc w:val="center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58" w:firstLine="0"/>
              <w:jc w:val="center"/>
              <w:rPr>
                <w:b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1" w:firstLine="0"/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58" w:firstLine="0"/>
              <w:jc w:val="center"/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58" w:firstLine="0"/>
              <w:jc w:val="center"/>
              <w:rPr>
                <w:b/>
              </w:rPr>
            </w:pPr>
          </w:p>
        </w:tc>
      </w:tr>
      <w:tr w:rsidR="00F169E5">
        <w:trPr>
          <w:trHeight w:val="28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3" w:firstLine="0"/>
              <w:jc w:val="center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58" w:firstLine="0"/>
              <w:jc w:val="center"/>
              <w:rPr>
                <w:b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1" w:firstLine="0"/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58" w:firstLine="0"/>
              <w:jc w:val="center"/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58" w:firstLine="0"/>
              <w:jc w:val="center"/>
              <w:rPr>
                <w:b/>
              </w:rPr>
            </w:pPr>
          </w:p>
        </w:tc>
      </w:tr>
      <w:tr w:rsidR="00F169E5">
        <w:trPr>
          <w:trHeight w:val="28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3" w:firstLine="0"/>
              <w:jc w:val="center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58" w:firstLine="0"/>
              <w:jc w:val="center"/>
              <w:rPr>
                <w:b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1" w:firstLine="0"/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58" w:firstLine="0"/>
              <w:jc w:val="center"/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58" w:firstLine="0"/>
              <w:jc w:val="center"/>
              <w:rPr>
                <w:b/>
              </w:rPr>
            </w:pPr>
          </w:p>
        </w:tc>
      </w:tr>
      <w:tr w:rsidR="00F169E5">
        <w:trPr>
          <w:trHeight w:val="28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3" w:firstLine="0"/>
              <w:jc w:val="center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58" w:firstLine="0"/>
              <w:jc w:val="center"/>
              <w:rPr>
                <w:b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1" w:firstLine="0"/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58" w:firstLine="0"/>
              <w:jc w:val="center"/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58" w:firstLine="0"/>
              <w:jc w:val="center"/>
              <w:rPr>
                <w:b/>
              </w:rPr>
            </w:pPr>
          </w:p>
        </w:tc>
      </w:tr>
      <w:tr w:rsidR="00F169E5">
        <w:trPr>
          <w:trHeight w:val="28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3" w:firstLine="0"/>
              <w:jc w:val="center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58" w:firstLine="0"/>
              <w:jc w:val="center"/>
              <w:rPr>
                <w:b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61" w:firstLine="0"/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58" w:firstLine="0"/>
              <w:jc w:val="center"/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9E5" w:rsidRDefault="00F169E5">
            <w:pPr>
              <w:spacing w:after="0" w:line="259" w:lineRule="auto"/>
              <w:ind w:left="0" w:right="58" w:firstLine="0"/>
              <w:jc w:val="center"/>
              <w:rPr>
                <w:b/>
              </w:rPr>
            </w:pPr>
          </w:p>
        </w:tc>
      </w:tr>
    </w:tbl>
    <w:p w:rsidR="00657664" w:rsidRDefault="00F169E5">
      <w:pPr>
        <w:spacing w:after="0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sectPr w:rsidR="00657664">
      <w:pgSz w:w="16838" w:h="11906" w:orient="landscape"/>
      <w:pgMar w:top="1440" w:right="502" w:bottom="144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21552"/>
    <w:multiLevelType w:val="multilevel"/>
    <w:tmpl w:val="4502DD4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D87DC7"/>
    <w:multiLevelType w:val="hybridMultilevel"/>
    <w:tmpl w:val="2A3A6702"/>
    <w:lvl w:ilvl="0" w:tplc="109C7FE4">
      <w:start w:val="1"/>
      <w:numFmt w:val="bullet"/>
      <w:lvlText w:val="-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02F89A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722AB0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C8BE90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3A804C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8A68E8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B052B4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F8ECC6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3E7ED4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2BC0828"/>
    <w:multiLevelType w:val="hybridMultilevel"/>
    <w:tmpl w:val="475ACAB8"/>
    <w:lvl w:ilvl="0" w:tplc="9F922DB6">
      <w:start w:val="1"/>
      <w:numFmt w:val="decimal"/>
      <w:lvlText w:val="%1."/>
      <w:lvlJc w:val="left"/>
      <w:pPr>
        <w:ind w:left="5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14683A">
      <w:start w:val="1"/>
      <w:numFmt w:val="lowerLetter"/>
      <w:lvlText w:val="%2"/>
      <w:lvlJc w:val="left"/>
      <w:pPr>
        <w:ind w:left="35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68299A">
      <w:start w:val="1"/>
      <w:numFmt w:val="lowerRoman"/>
      <w:lvlText w:val="%3"/>
      <w:lvlJc w:val="left"/>
      <w:pPr>
        <w:ind w:left="42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068558">
      <w:start w:val="1"/>
      <w:numFmt w:val="decimal"/>
      <w:lvlText w:val="%4"/>
      <w:lvlJc w:val="left"/>
      <w:pPr>
        <w:ind w:left="50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8217E6">
      <w:start w:val="1"/>
      <w:numFmt w:val="lowerLetter"/>
      <w:lvlText w:val="%5"/>
      <w:lvlJc w:val="left"/>
      <w:pPr>
        <w:ind w:left="57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A265B6">
      <w:start w:val="1"/>
      <w:numFmt w:val="lowerRoman"/>
      <w:lvlText w:val="%6"/>
      <w:lvlJc w:val="left"/>
      <w:pPr>
        <w:ind w:left="64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BA8F70">
      <w:start w:val="1"/>
      <w:numFmt w:val="decimal"/>
      <w:lvlText w:val="%7"/>
      <w:lvlJc w:val="left"/>
      <w:pPr>
        <w:ind w:left="71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64C5D2">
      <w:start w:val="1"/>
      <w:numFmt w:val="lowerLetter"/>
      <w:lvlText w:val="%8"/>
      <w:lvlJc w:val="left"/>
      <w:pPr>
        <w:ind w:left="78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CE7D22">
      <w:start w:val="1"/>
      <w:numFmt w:val="lowerRoman"/>
      <w:lvlText w:val="%9"/>
      <w:lvlJc w:val="left"/>
      <w:pPr>
        <w:ind w:left="86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664"/>
    <w:rsid w:val="00657664"/>
    <w:rsid w:val="00E930AE"/>
    <w:rsid w:val="00F16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15D134-BDC4-494B-8051-8D874CA1B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70" w:lineRule="auto"/>
      <w:ind w:left="10" w:right="79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5EC773-B34B-4589-84E4-F589A09BA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911</Words>
  <Characters>5198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Рецепшен</dc:creator>
  <cp:keywords/>
  <cp:lastModifiedBy>Рецепшен</cp:lastModifiedBy>
  <cp:revision>3</cp:revision>
  <dcterms:created xsi:type="dcterms:W3CDTF">2018-02-26T13:07:00Z</dcterms:created>
  <dcterms:modified xsi:type="dcterms:W3CDTF">2018-02-28T10:38:00Z</dcterms:modified>
</cp:coreProperties>
</file>